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50" w:rsidRDefault="007D1E50" w:rsidP="007D1E50">
      <w:pPr>
        <w:rPr>
          <w:rFonts w:ascii="方正仿宋简体" w:eastAsia="方正仿宋简体" w:cs="楷体_GB2312"/>
          <w:color w:val="000000"/>
          <w:sz w:val="30"/>
          <w:szCs w:val="30"/>
          <w:lang w:val="zh-CN"/>
        </w:rPr>
      </w:pPr>
      <w:r>
        <w:rPr>
          <w:rFonts w:ascii="方正仿宋简体" w:eastAsia="方正仿宋简体" w:cs="楷体_GB2312" w:hint="eastAsia"/>
          <w:color w:val="000000"/>
          <w:sz w:val="30"/>
          <w:szCs w:val="30"/>
          <w:lang w:val="zh-CN"/>
        </w:rPr>
        <w:t>附</w:t>
      </w:r>
      <w:r w:rsidR="00E75D34">
        <w:rPr>
          <w:rFonts w:ascii="方正仿宋简体" w:eastAsia="方正仿宋简体" w:cs="楷体_GB2312" w:hint="eastAsia"/>
          <w:color w:val="000000"/>
          <w:sz w:val="30"/>
          <w:szCs w:val="30"/>
          <w:lang w:val="zh-CN"/>
        </w:rPr>
        <w:t>件</w:t>
      </w:r>
      <w:r w:rsidR="00A8220E">
        <w:rPr>
          <w:rFonts w:ascii="方正楷体简体" w:eastAsia="方正楷体简体" w:hint="eastAsia"/>
          <w:color w:val="000000"/>
          <w:sz w:val="32"/>
          <w:szCs w:val="32"/>
        </w:rPr>
        <w:t>1</w:t>
      </w:r>
      <w:r>
        <w:rPr>
          <w:rFonts w:ascii="方正仿宋简体" w:eastAsia="方正仿宋简体" w:cs="楷体_GB2312" w:hint="eastAsia"/>
          <w:color w:val="000000"/>
          <w:sz w:val="30"/>
          <w:szCs w:val="30"/>
          <w:lang w:val="zh-CN"/>
        </w:rPr>
        <w:t>：</w:t>
      </w:r>
    </w:p>
    <w:p w:rsidR="007D1E50" w:rsidRPr="00A838AB" w:rsidRDefault="007D1E50" w:rsidP="006A5CE1">
      <w:pPr>
        <w:autoSpaceDE w:val="0"/>
        <w:autoSpaceDN w:val="0"/>
        <w:adjustRightInd w:val="0"/>
        <w:spacing w:beforeLines="50" w:line="500" w:lineRule="exact"/>
        <w:jc w:val="center"/>
        <w:rPr>
          <w:rFonts w:ascii="华文中宋" w:eastAsia="华文中宋" w:cs="华文中宋"/>
          <w:color w:val="000000"/>
          <w:sz w:val="36"/>
          <w:szCs w:val="36"/>
          <w:lang w:val="zh-CN"/>
        </w:rPr>
      </w:pPr>
      <w:r w:rsidRPr="00A838AB">
        <w:rPr>
          <w:rFonts w:ascii="华文中宋" w:eastAsia="华文中宋" w:cs="华文中宋"/>
          <w:b/>
          <w:bCs/>
          <w:color w:val="000000"/>
          <w:sz w:val="36"/>
          <w:szCs w:val="36"/>
          <w:lang w:val="zh-CN"/>
        </w:rPr>
        <w:t>201</w:t>
      </w:r>
      <w:r w:rsidR="0002742C">
        <w:rPr>
          <w:rFonts w:ascii="华文中宋" w:eastAsia="华文中宋" w:cs="华文中宋" w:hint="eastAsia"/>
          <w:b/>
          <w:bCs/>
          <w:color w:val="000000"/>
          <w:sz w:val="36"/>
          <w:szCs w:val="36"/>
        </w:rPr>
        <w:t>7</w:t>
      </w:r>
      <w:r w:rsidRPr="00A838AB">
        <w:rPr>
          <w:rFonts w:ascii="华文中宋" w:eastAsia="华文中宋" w:cs="华文中宋" w:hint="eastAsia"/>
          <w:b/>
          <w:bCs/>
          <w:color w:val="000000"/>
          <w:sz w:val="36"/>
          <w:szCs w:val="36"/>
          <w:lang w:val="zh-CN"/>
        </w:rPr>
        <w:t>年全省大中专学生志愿者暑期</w:t>
      </w:r>
      <w:r w:rsidRPr="00A838AB">
        <w:rPr>
          <w:rFonts w:ascii="华文中宋" w:eastAsia="华文中宋" w:cs="华文中宋"/>
          <w:b/>
          <w:bCs/>
          <w:color w:val="000000"/>
          <w:sz w:val="36"/>
          <w:szCs w:val="36"/>
          <w:lang w:val="zh-CN"/>
        </w:rPr>
        <w:t>“</w:t>
      </w:r>
      <w:r w:rsidRPr="00A838AB">
        <w:rPr>
          <w:rFonts w:ascii="华文中宋" w:eastAsia="华文中宋" w:cs="华文中宋" w:hint="eastAsia"/>
          <w:b/>
          <w:bCs/>
          <w:color w:val="000000"/>
          <w:sz w:val="36"/>
          <w:szCs w:val="36"/>
          <w:lang w:val="zh-CN"/>
        </w:rPr>
        <w:t>三下乡</w:t>
      </w:r>
      <w:r w:rsidRPr="00A838AB">
        <w:rPr>
          <w:rFonts w:ascii="华文中宋" w:eastAsia="华文中宋" w:cs="华文中宋"/>
          <w:b/>
          <w:bCs/>
          <w:color w:val="000000"/>
          <w:sz w:val="36"/>
          <w:szCs w:val="36"/>
          <w:lang w:val="zh-CN"/>
        </w:rPr>
        <w:t>”</w:t>
      </w:r>
    </w:p>
    <w:p w:rsidR="007D1E50" w:rsidRDefault="007D1E50" w:rsidP="006A5CE1">
      <w:pPr>
        <w:autoSpaceDE w:val="0"/>
        <w:autoSpaceDN w:val="0"/>
        <w:adjustRightInd w:val="0"/>
        <w:snapToGrid w:val="0"/>
        <w:spacing w:afterLines="50" w:line="500" w:lineRule="exact"/>
        <w:jc w:val="center"/>
        <w:rPr>
          <w:rFonts w:ascii="华文中宋" w:eastAsia="华文中宋" w:cs="华文中宋"/>
          <w:b/>
          <w:bCs/>
          <w:color w:val="000000"/>
          <w:sz w:val="36"/>
          <w:szCs w:val="36"/>
          <w:lang w:val="zh-CN"/>
        </w:rPr>
      </w:pPr>
      <w:r w:rsidRPr="00A838AB">
        <w:rPr>
          <w:rFonts w:ascii="华文中宋" w:eastAsia="华文中宋" w:cs="华文中宋" w:hint="eastAsia"/>
          <w:b/>
          <w:bCs/>
          <w:color w:val="000000"/>
          <w:sz w:val="36"/>
          <w:szCs w:val="36"/>
          <w:lang w:val="zh-CN"/>
        </w:rPr>
        <w:t>社会实践活动</w:t>
      </w:r>
      <w:r w:rsidR="009E779C">
        <w:rPr>
          <w:rFonts w:ascii="华文中宋" w:eastAsia="华文中宋" w:cs="华文中宋" w:hint="eastAsia"/>
          <w:b/>
          <w:bCs/>
          <w:color w:val="000000"/>
          <w:sz w:val="36"/>
          <w:szCs w:val="36"/>
          <w:lang w:val="zh-CN"/>
        </w:rPr>
        <w:t>省级</w:t>
      </w:r>
      <w:r w:rsidRPr="00A838AB">
        <w:rPr>
          <w:rFonts w:ascii="华文中宋" w:eastAsia="华文中宋" w:cs="华文中宋" w:hint="eastAsia"/>
          <w:b/>
          <w:bCs/>
          <w:color w:val="000000"/>
          <w:sz w:val="36"/>
          <w:szCs w:val="36"/>
          <w:lang w:val="zh-CN"/>
        </w:rPr>
        <w:t>重点服务团队</w:t>
      </w:r>
      <w:r w:rsidR="009E779C">
        <w:rPr>
          <w:rFonts w:ascii="华文中宋" w:eastAsia="华文中宋" w:cs="华文中宋" w:hint="eastAsia"/>
          <w:b/>
          <w:bCs/>
          <w:color w:val="000000"/>
          <w:sz w:val="36"/>
          <w:szCs w:val="36"/>
          <w:lang w:val="zh-CN"/>
        </w:rPr>
        <w:t>申报</w:t>
      </w:r>
      <w:r w:rsidRPr="00A838AB">
        <w:rPr>
          <w:rFonts w:ascii="华文中宋" w:eastAsia="华文中宋" w:cs="华文中宋"/>
          <w:b/>
          <w:bCs/>
          <w:color w:val="000000"/>
          <w:sz w:val="36"/>
          <w:szCs w:val="36"/>
          <w:lang w:val="zh-CN"/>
        </w:rPr>
        <w:t>表</w:t>
      </w:r>
    </w:p>
    <w:p w:rsidR="007D1E50" w:rsidRDefault="007D1E50" w:rsidP="007D1E50">
      <w:pPr>
        <w:adjustRightInd w:val="0"/>
        <w:snapToGrid w:val="0"/>
        <w:rPr>
          <w:rFonts w:ascii="方正楷体简体" w:eastAsia="方正楷体简体" w:hAnsi="宋体" w:cs="宋体"/>
          <w:kern w:val="0"/>
          <w:sz w:val="28"/>
          <w:szCs w:val="28"/>
          <w:u w:val="single"/>
        </w:rPr>
      </w:pPr>
      <w:r>
        <w:rPr>
          <w:rFonts w:ascii="方正楷体简体" w:eastAsia="方正楷体简体" w:hAnsi="宋体" w:cs="宋体" w:hint="eastAsia"/>
          <w:kern w:val="0"/>
          <w:sz w:val="28"/>
          <w:szCs w:val="28"/>
        </w:rPr>
        <w:t>单位</w:t>
      </w:r>
      <w:r>
        <w:rPr>
          <w:rFonts w:ascii="方正楷体简体" w:eastAsia="方正楷体简体" w:hAnsi="宋体" w:cs="宋体" w:hint="eastAsia"/>
          <w:kern w:val="0"/>
          <w:sz w:val="28"/>
          <w:szCs w:val="28"/>
          <w:u w:val="single"/>
        </w:rPr>
        <w:t xml:space="preserve">              </w:t>
      </w:r>
    </w:p>
    <w:p w:rsidR="007D1E50" w:rsidRDefault="007D1E50" w:rsidP="007D1E50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7"/>
        <w:gridCol w:w="3473"/>
        <w:gridCol w:w="2340"/>
        <w:gridCol w:w="2340"/>
        <w:gridCol w:w="1620"/>
        <w:gridCol w:w="1534"/>
      </w:tblGrid>
      <w:tr w:rsidR="007D1E50" w:rsidTr="00D41529">
        <w:trPr>
          <w:trHeight w:val="794"/>
          <w:jc w:val="center"/>
        </w:trPr>
        <w:tc>
          <w:tcPr>
            <w:tcW w:w="2467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楷体简体" w:eastAsia="方正楷体简体" w:hAnsi="宋体" w:cs="宋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3473" w:type="dxa"/>
            <w:vAlign w:val="center"/>
          </w:tcPr>
          <w:p w:rsidR="007D1E50" w:rsidRDefault="007D1E50" w:rsidP="00D41529">
            <w:pPr>
              <w:adjustRightInd w:val="0"/>
              <w:snapToGrid w:val="0"/>
              <w:ind w:leftChars="-123" w:hangingChars="92" w:hanging="258"/>
              <w:jc w:val="center"/>
              <w:rPr>
                <w:rFonts w:ascii="方正楷体简体" w:eastAsia="方正楷体简体" w:hAnsi="宋体" w:cs="宋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8"/>
                <w:szCs w:val="28"/>
              </w:rPr>
              <w:t xml:space="preserve">  服务内容</w:t>
            </w: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楷体简体" w:eastAsia="方正楷体简体" w:hAnsi="宋体" w:cs="宋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8"/>
                <w:szCs w:val="28"/>
              </w:rPr>
              <w:t>服务</w:t>
            </w:r>
          </w:p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楷体简体" w:eastAsia="方正楷体简体" w:hAnsi="宋体" w:cs="宋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楷体简体" w:eastAsia="方正楷体简体" w:hAnsi="宋体" w:cs="宋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8"/>
                <w:szCs w:val="28"/>
              </w:rPr>
              <w:t>联系人及</w:t>
            </w:r>
          </w:p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楷体简体" w:eastAsia="方正楷体简体" w:hAnsi="宋体" w:cs="宋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20" w:type="dxa"/>
            <w:vAlign w:val="center"/>
          </w:tcPr>
          <w:p w:rsidR="007D1E50" w:rsidRDefault="007D1E50" w:rsidP="00D41529">
            <w:pPr>
              <w:adjustRightInd w:val="0"/>
              <w:snapToGrid w:val="0"/>
              <w:rPr>
                <w:rFonts w:ascii="方正楷体简体" w:eastAsia="方正楷体简体" w:hAnsi="宋体" w:cs="宋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8"/>
                <w:szCs w:val="28"/>
              </w:rPr>
              <w:t>拟开展活动</w:t>
            </w:r>
          </w:p>
          <w:p w:rsidR="007D1E50" w:rsidRDefault="007D1E50" w:rsidP="00D41529">
            <w:pPr>
              <w:adjustRightInd w:val="0"/>
              <w:snapToGrid w:val="0"/>
              <w:rPr>
                <w:rFonts w:ascii="方正楷体简体" w:eastAsia="方正楷体简体" w:hAnsi="宋体" w:cs="宋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8"/>
                <w:szCs w:val="28"/>
              </w:rPr>
              <w:t>的时间</w:t>
            </w:r>
          </w:p>
        </w:tc>
        <w:tc>
          <w:tcPr>
            <w:tcW w:w="1534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楷体简体" w:eastAsia="方正楷体简体" w:hAnsi="宋体" w:cs="宋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8"/>
                <w:szCs w:val="28"/>
              </w:rPr>
              <w:t>活动类型</w:t>
            </w:r>
          </w:p>
        </w:tc>
      </w:tr>
      <w:tr w:rsidR="007D1E50" w:rsidTr="00D41529">
        <w:trPr>
          <w:trHeight w:val="454"/>
          <w:jc w:val="center"/>
        </w:trPr>
        <w:tc>
          <w:tcPr>
            <w:tcW w:w="2467" w:type="dxa"/>
            <w:vAlign w:val="center"/>
          </w:tcPr>
          <w:p w:rsidR="007D1E50" w:rsidRDefault="007D1E50" w:rsidP="00D41529">
            <w:pPr>
              <w:adjustRightInd w:val="0"/>
              <w:snapToGrid w:val="0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3473" w:type="dxa"/>
            <w:vAlign w:val="center"/>
          </w:tcPr>
          <w:p w:rsidR="007D1E50" w:rsidRDefault="007D1E50" w:rsidP="00D41529"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D1E50" w:rsidRDefault="007D1E50" w:rsidP="00D41529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D1E50" w:rsidTr="00D41529">
        <w:trPr>
          <w:trHeight w:val="454"/>
          <w:jc w:val="center"/>
        </w:trPr>
        <w:tc>
          <w:tcPr>
            <w:tcW w:w="2467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3473" w:type="dxa"/>
            <w:vAlign w:val="center"/>
          </w:tcPr>
          <w:p w:rsidR="007D1E50" w:rsidRDefault="007D1E50" w:rsidP="00D41529">
            <w:pPr>
              <w:autoSpaceDN w:val="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D1E50" w:rsidTr="00D41529">
        <w:trPr>
          <w:trHeight w:val="454"/>
          <w:jc w:val="center"/>
        </w:trPr>
        <w:tc>
          <w:tcPr>
            <w:tcW w:w="2467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3473" w:type="dxa"/>
            <w:vAlign w:val="center"/>
          </w:tcPr>
          <w:p w:rsidR="007D1E50" w:rsidRDefault="007D1E50" w:rsidP="00D41529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D1E50" w:rsidTr="00D41529">
        <w:trPr>
          <w:trHeight w:val="454"/>
          <w:jc w:val="center"/>
        </w:trPr>
        <w:tc>
          <w:tcPr>
            <w:tcW w:w="2467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3473" w:type="dxa"/>
            <w:vAlign w:val="center"/>
          </w:tcPr>
          <w:p w:rsidR="007D1E50" w:rsidRDefault="007D1E50" w:rsidP="00D41529">
            <w:pPr>
              <w:autoSpaceDN w:val="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D1E50" w:rsidTr="00D41529">
        <w:trPr>
          <w:trHeight w:val="454"/>
          <w:jc w:val="center"/>
        </w:trPr>
        <w:tc>
          <w:tcPr>
            <w:tcW w:w="2467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3473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D1E50" w:rsidTr="00D41529">
        <w:trPr>
          <w:trHeight w:val="454"/>
          <w:jc w:val="center"/>
        </w:trPr>
        <w:tc>
          <w:tcPr>
            <w:tcW w:w="2467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3473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D1E50" w:rsidTr="00D41529">
        <w:trPr>
          <w:trHeight w:val="454"/>
          <w:jc w:val="center"/>
        </w:trPr>
        <w:tc>
          <w:tcPr>
            <w:tcW w:w="2467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3473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D1E50" w:rsidTr="00D41529">
        <w:trPr>
          <w:trHeight w:val="454"/>
          <w:jc w:val="center"/>
        </w:trPr>
        <w:tc>
          <w:tcPr>
            <w:tcW w:w="2467" w:type="dxa"/>
            <w:vAlign w:val="center"/>
          </w:tcPr>
          <w:p w:rsidR="007D1E50" w:rsidRDefault="007D1E50" w:rsidP="00D41529">
            <w:pPr>
              <w:adjustRightInd w:val="0"/>
              <w:snapToGrid w:val="0"/>
              <w:spacing w:line="240" w:lineRule="atLeast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3473" w:type="dxa"/>
            <w:vAlign w:val="center"/>
          </w:tcPr>
          <w:p w:rsidR="007D1E50" w:rsidRDefault="007D1E50" w:rsidP="00D41529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D1E50" w:rsidRDefault="007D1E50" w:rsidP="00D41529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7D1E50" w:rsidRDefault="007D1E50" w:rsidP="00D41529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D1E50" w:rsidTr="00D41529">
        <w:trPr>
          <w:trHeight w:val="454"/>
          <w:jc w:val="center"/>
        </w:trPr>
        <w:tc>
          <w:tcPr>
            <w:tcW w:w="2467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7D1E50" w:rsidRDefault="007D1E50" w:rsidP="00D41529">
            <w:pPr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D1E50" w:rsidRDefault="007D1E50" w:rsidP="00D41529">
            <w:pPr>
              <w:adjustRightInd w:val="0"/>
              <w:snapToGrid w:val="0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</w:tr>
    </w:tbl>
    <w:p w:rsidR="007D1E50" w:rsidRDefault="007D1E50" w:rsidP="007D1E50">
      <w:pPr>
        <w:rPr>
          <w:color w:val="000000"/>
        </w:rPr>
      </w:pPr>
    </w:p>
    <w:sectPr w:rsidR="007D1E50" w:rsidSect="007D1E50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0C8" w:rsidRDefault="00F460C8" w:rsidP="007D1E50">
      <w:r>
        <w:separator/>
      </w:r>
    </w:p>
  </w:endnote>
  <w:endnote w:type="continuationSeparator" w:id="1">
    <w:p w:rsidR="00F460C8" w:rsidRDefault="00F460C8" w:rsidP="007D1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仿宋_GB2312"/>
    <w:charset w:val="86"/>
    <w:family w:val="auto"/>
    <w:pitch w:val="default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0C8" w:rsidRDefault="00F460C8" w:rsidP="007D1E50">
      <w:r>
        <w:separator/>
      </w:r>
    </w:p>
  </w:footnote>
  <w:footnote w:type="continuationSeparator" w:id="1">
    <w:p w:rsidR="00F460C8" w:rsidRDefault="00F460C8" w:rsidP="007D1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10" w:rsidRDefault="00E87D10" w:rsidP="00E87D1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E50"/>
    <w:rsid w:val="0002742C"/>
    <w:rsid w:val="0023532C"/>
    <w:rsid w:val="003226A7"/>
    <w:rsid w:val="00420338"/>
    <w:rsid w:val="006A5CE1"/>
    <w:rsid w:val="007624F9"/>
    <w:rsid w:val="007D1E50"/>
    <w:rsid w:val="008E10C9"/>
    <w:rsid w:val="008F6BA5"/>
    <w:rsid w:val="008F7159"/>
    <w:rsid w:val="0098338C"/>
    <w:rsid w:val="009E779C"/>
    <w:rsid w:val="00A4231C"/>
    <w:rsid w:val="00A71D59"/>
    <w:rsid w:val="00A71EC6"/>
    <w:rsid w:val="00A8220E"/>
    <w:rsid w:val="00A838AB"/>
    <w:rsid w:val="00C54C13"/>
    <w:rsid w:val="00D6648F"/>
    <w:rsid w:val="00E75D34"/>
    <w:rsid w:val="00E87D10"/>
    <w:rsid w:val="00F4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E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E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E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IT天空</cp:lastModifiedBy>
  <cp:revision>10</cp:revision>
  <dcterms:created xsi:type="dcterms:W3CDTF">2015-07-01T06:53:00Z</dcterms:created>
  <dcterms:modified xsi:type="dcterms:W3CDTF">2017-06-16T00:15:00Z</dcterms:modified>
</cp:coreProperties>
</file>